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805" w:rsidRPr="00792894" w:rsidRDefault="00792894" w:rsidP="00792894">
      <w:pPr>
        <w:jc w:val="center"/>
        <w:rPr>
          <w:b/>
        </w:rPr>
      </w:pPr>
      <w:proofErr w:type="spellStart"/>
      <w:r w:rsidRPr="00792894">
        <w:rPr>
          <w:b/>
        </w:rPr>
        <w:t>Shinfield</w:t>
      </w:r>
      <w:proofErr w:type="spellEnd"/>
      <w:r w:rsidRPr="00792894">
        <w:rPr>
          <w:b/>
        </w:rPr>
        <w:t xml:space="preserve"> Parish Council – 2040 Vision</w:t>
      </w:r>
    </w:p>
    <w:p w:rsidR="00792894" w:rsidRPr="00792894" w:rsidRDefault="00792894" w:rsidP="00792894">
      <w:pPr>
        <w:jc w:val="center"/>
        <w:rPr>
          <w:b/>
        </w:rPr>
      </w:pPr>
      <w:r w:rsidRPr="00792894">
        <w:rPr>
          <w:b/>
        </w:rPr>
        <w:t>Environment and Community Welcome</w:t>
      </w:r>
    </w:p>
    <w:p w:rsidR="00792894" w:rsidRDefault="00792894"/>
    <w:p w:rsidR="00792894" w:rsidRDefault="00792894">
      <w:r>
        <w:t>Within the wider vision for the community the working party identified “Environment and Community Welcome” as a key pillar for the 2040 Vision.</w:t>
      </w:r>
    </w:p>
    <w:p w:rsidR="00792894" w:rsidRDefault="00792894"/>
    <w:p w:rsidR="00792894" w:rsidRDefault="00792894">
      <w:r w:rsidRPr="00792894">
        <w:rPr>
          <w:i/>
        </w:rPr>
        <w:t xml:space="preserve">Environment </w:t>
      </w:r>
      <w:r>
        <w:rPr>
          <w:i/>
        </w:rPr>
        <w:t>i</w:t>
      </w:r>
      <w:r w:rsidRPr="00792894">
        <w:rPr>
          <w:i/>
        </w:rPr>
        <w:t xml:space="preserve">s the </w:t>
      </w:r>
      <w:r w:rsidRPr="006F76E8">
        <w:rPr>
          <w:i/>
          <w:u w:val="single"/>
        </w:rPr>
        <w:t>physical appearance</w:t>
      </w:r>
      <w:r w:rsidRPr="00792894">
        <w:rPr>
          <w:i/>
        </w:rPr>
        <w:t xml:space="preserve"> of the Parish</w:t>
      </w:r>
      <w:r>
        <w:t xml:space="preserve"> rather than anything to do with Sustainability which was being covered in a separate pillar.</w:t>
      </w:r>
    </w:p>
    <w:p w:rsidR="00792894" w:rsidRDefault="00792894"/>
    <w:p w:rsidR="00792894" w:rsidRDefault="00792894">
      <w:r w:rsidRPr="00792894">
        <w:rPr>
          <w:i/>
        </w:rPr>
        <w:t xml:space="preserve">Community Welcome is the </w:t>
      </w:r>
      <w:r w:rsidRPr="006F76E8">
        <w:rPr>
          <w:i/>
          <w:u w:val="single"/>
        </w:rPr>
        <w:t>feeling</w:t>
      </w:r>
      <w:r w:rsidRPr="00792894">
        <w:rPr>
          <w:i/>
        </w:rPr>
        <w:t xml:space="preserve"> that residents and visitors have</w:t>
      </w:r>
      <w:r>
        <w:t xml:space="preserve"> while arriving to or residing within the Parish.  </w:t>
      </w:r>
      <w:proofErr w:type="gramStart"/>
      <w:r>
        <w:t>Specifically</w:t>
      </w:r>
      <w:proofErr w:type="gramEnd"/>
      <w:r>
        <w:t xml:space="preserve"> that residents and visitors do indeed feel welcomed.</w:t>
      </w:r>
    </w:p>
    <w:p w:rsidR="00792894" w:rsidRDefault="00792894"/>
    <w:p w:rsidR="00792894" w:rsidRPr="00792894" w:rsidRDefault="00792894">
      <w:pPr>
        <w:rPr>
          <w:u w:val="single"/>
        </w:rPr>
      </w:pPr>
      <w:r w:rsidRPr="00792894">
        <w:rPr>
          <w:u w:val="single"/>
        </w:rPr>
        <w:t>Environment</w:t>
      </w:r>
    </w:p>
    <w:p w:rsidR="00792894" w:rsidRDefault="00792894"/>
    <w:p w:rsidR="00792894" w:rsidRDefault="00792894">
      <w:r>
        <w:t xml:space="preserve">It seems a reasonable objective that the physical appearance of the Parish in 2040 is desired to be improved upon the appearance in 2021.  In order to achieve </w:t>
      </w:r>
      <w:proofErr w:type="gramStart"/>
      <w:r>
        <w:t>this</w:t>
      </w:r>
      <w:proofErr w:type="gramEnd"/>
      <w:r>
        <w:t xml:space="preserve"> it was considered that cleanliness and the semi-rural character of the Parish should be protected and enhanced by 2040.  Despite the large number of new build houses there is an opportunity to re-green the Parish once the actual building works of the M4SDL have completed.  </w:t>
      </w:r>
      <w:r w:rsidR="006F76E8">
        <w:t>This could go some way to healing the scars of so much recent development.</w:t>
      </w:r>
    </w:p>
    <w:p w:rsidR="00792894" w:rsidRDefault="00792894"/>
    <w:p w:rsidR="00792894" w:rsidRDefault="00792894">
      <w:r>
        <w:t>There has been a loss of hedgerow and trees and there is an opportunity to replant these areas with natural planting and to help re-establish wildlife</w:t>
      </w:r>
      <w:r w:rsidR="006F76E8">
        <w:t xml:space="preserve"> corridors</w:t>
      </w:r>
      <w:r>
        <w:t xml:space="preserve"> in the Parish.</w:t>
      </w:r>
    </w:p>
    <w:p w:rsidR="00792894" w:rsidRDefault="00792894"/>
    <w:p w:rsidR="00792894" w:rsidRDefault="00792894">
      <w:r>
        <w:t>As part of a</w:t>
      </w:r>
      <w:r w:rsidR="006F76E8">
        <w:t xml:space="preserve">n </w:t>
      </w:r>
      <w:r>
        <w:t>initiative</w:t>
      </w:r>
      <w:r w:rsidR="006F76E8">
        <w:t xml:space="preserve"> similar to Pride in our Parish</w:t>
      </w:r>
      <w:r>
        <w:t>, we could run regular litter collecting, graffiti removal, install dog waste bins more widely and</w:t>
      </w:r>
      <w:r w:rsidR="006F76E8">
        <w:t xml:space="preserve"> encourage people to plant their gardens and boundaries.  A nature watch initiative could be used to educate residents on the wildlife in the Parish and help with advice on installing birdboxes and such like.</w:t>
      </w:r>
      <w:r>
        <w:t xml:space="preserve"> </w:t>
      </w:r>
    </w:p>
    <w:p w:rsidR="006F76E8" w:rsidRDefault="006F76E8"/>
    <w:p w:rsidR="006F76E8" w:rsidRPr="006F76E8" w:rsidRDefault="006F76E8">
      <w:pPr>
        <w:rPr>
          <w:u w:val="single"/>
        </w:rPr>
      </w:pPr>
      <w:r w:rsidRPr="006F76E8">
        <w:rPr>
          <w:u w:val="single"/>
        </w:rPr>
        <w:t>Community Welcome</w:t>
      </w:r>
    </w:p>
    <w:p w:rsidR="006F76E8" w:rsidRDefault="006F76E8"/>
    <w:p w:rsidR="006F76E8" w:rsidRDefault="006F76E8">
      <w:r>
        <w:t xml:space="preserve">It seems a reasonable objective that the welcoming feeling that residents and visitors have when arriving to or residing within the Parish is improved by 2040.  In order to achieve </w:t>
      </w:r>
      <w:proofErr w:type="gramStart"/>
      <w:r>
        <w:t>this</w:t>
      </w:r>
      <w:proofErr w:type="gramEnd"/>
      <w:r>
        <w:t xml:space="preserve"> it was considered how this might be achieved and the boundaries of the Parish and insides of the Parish were </w:t>
      </w:r>
      <w:r w:rsidR="00EB43BB">
        <w:t xml:space="preserve">both </w:t>
      </w:r>
      <w:r>
        <w:t>considered.</w:t>
      </w:r>
    </w:p>
    <w:p w:rsidR="00EB43BB" w:rsidRDefault="00EB43BB"/>
    <w:p w:rsidR="00EB43BB" w:rsidRDefault="00EB43BB">
      <w:r>
        <w:t xml:space="preserve">When driving through other villages and parishes it can be noted that many of the most picturesque have Welcome signs that are artistic and planted with seasonal flowers with a large ‘Welcome to XXX’ sign.  This immediately demarks the local village and does indeed echo a welcome to visitors and residents.  Such widespread use of these signs does indeed suggest a </w:t>
      </w:r>
      <w:r w:rsidR="00F74F94">
        <w:t>positive benefit of extolling a welcome.</w:t>
      </w:r>
    </w:p>
    <w:p w:rsidR="00F74F94" w:rsidRDefault="00F74F94"/>
    <w:p w:rsidR="00F74F94" w:rsidRDefault="00F74F94">
      <w:r>
        <w:t>Within the parish and combined with the improvements listed in the ‘Environment’ we can further extend a welcome by Signposting the key facilities so that everyone knows for instance where the new Community Centre is located.</w:t>
      </w:r>
    </w:p>
    <w:p w:rsidR="006F76E8" w:rsidRDefault="006F76E8"/>
    <w:p w:rsidR="00F74F94" w:rsidRDefault="00F74F94">
      <w:r>
        <w:lastRenderedPageBreak/>
        <w:t xml:space="preserve">In order to educate and share the best of the parish, it was considered that a Community Welcome </w:t>
      </w:r>
      <w:r w:rsidR="000F06CE">
        <w:t>P</w:t>
      </w:r>
      <w:r>
        <w:t>ack (perhaps online only) could become a part of the parish website with a leaflet drop</w:t>
      </w:r>
      <w:bookmarkStart w:id="0" w:name="_GoBack"/>
      <w:bookmarkEnd w:id="0"/>
      <w:r>
        <w:t xml:space="preserve"> to let residents know that it existed.  </w:t>
      </w:r>
    </w:p>
    <w:p w:rsidR="00F74F94" w:rsidRDefault="00F74F94"/>
    <w:p w:rsidR="00F74F94" w:rsidRDefault="00F74F94">
      <w:r>
        <w:t>Part of the Welcome Pack could cover the facilities available locally including buildings, walks, and bulletin boards for services.  This could go some way to replacing the Loddon Reach magazine as a digital message board.</w:t>
      </w:r>
    </w:p>
    <w:p w:rsidR="00F74F94" w:rsidRDefault="00F74F94"/>
    <w:p w:rsidR="00F74F94" w:rsidRDefault="00F74F94">
      <w:r>
        <w:t>Of course, the Community Welcome also extends to the behaviours we have in community facilities such as the new community centre and café and that they are always welcoming.  This means ensuring training for new employees to continue the good service available today.</w:t>
      </w:r>
    </w:p>
    <w:p w:rsidR="00F74F94" w:rsidRDefault="00F74F94"/>
    <w:p w:rsidR="00792894" w:rsidRDefault="00F74F94">
      <w:r>
        <w:t xml:space="preserve">The new Community Centre along with </w:t>
      </w:r>
      <w:proofErr w:type="spellStart"/>
      <w:r>
        <w:t>Spencers</w:t>
      </w:r>
      <w:proofErr w:type="spellEnd"/>
      <w:r>
        <w:t xml:space="preserve"> Wood </w:t>
      </w:r>
      <w:proofErr w:type="spellStart"/>
      <w:r>
        <w:t>Pavillion</w:t>
      </w:r>
      <w:proofErr w:type="spellEnd"/>
      <w:r>
        <w:t xml:space="preserve"> would be key locations for everyone to give and receive a great community welcome. </w:t>
      </w:r>
    </w:p>
    <w:p w:rsidR="00F74F94" w:rsidRDefault="00F74F94"/>
    <w:p w:rsidR="00F74F94" w:rsidRDefault="00F74F94"/>
    <w:p w:rsidR="00F74F94" w:rsidRPr="00F74F94" w:rsidRDefault="00F74F94">
      <w:pPr>
        <w:rPr>
          <w:u w:val="single"/>
        </w:rPr>
      </w:pPr>
      <w:r w:rsidRPr="00F74F94">
        <w:rPr>
          <w:u w:val="single"/>
        </w:rPr>
        <w:t>Summary</w:t>
      </w:r>
    </w:p>
    <w:p w:rsidR="00F74F94" w:rsidRDefault="00F74F94"/>
    <w:p w:rsidR="00F74F94" w:rsidRDefault="00F74F94">
      <w:r>
        <w:t>It was noted that while this writeup represents some ideas, there are many others, and that there is a great opportunity to enhance both the Environment and Community Welcome by 2040.</w:t>
      </w:r>
    </w:p>
    <w:sectPr w:rsidR="00F74F94" w:rsidSect="002A4460">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894"/>
    <w:rsid w:val="000F06CE"/>
    <w:rsid w:val="002A4460"/>
    <w:rsid w:val="006F76E8"/>
    <w:rsid w:val="00792894"/>
    <w:rsid w:val="00AE32BC"/>
    <w:rsid w:val="00D35A48"/>
    <w:rsid w:val="00EB43BB"/>
    <w:rsid w:val="00F74F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7BBC01E"/>
  <w15:chartTrackingRefBased/>
  <w15:docId w15:val="{1D45E456-01A2-1148-B974-448FC574C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14372">
      <w:bodyDiv w:val="1"/>
      <w:marLeft w:val="0"/>
      <w:marRight w:val="0"/>
      <w:marTop w:val="0"/>
      <w:marBottom w:val="0"/>
      <w:divBdr>
        <w:top w:val="none" w:sz="0" w:space="0" w:color="auto"/>
        <w:left w:val="none" w:sz="0" w:space="0" w:color="auto"/>
        <w:bottom w:val="none" w:sz="0" w:space="0" w:color="auto"/>
        <w:right w:val="none" w:sz="0" w:space="0" w:color="auto"/>
      </w:divBdr>
    </w:div>
    <w:div w:id="166455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2021-04-12T09:50:00Z</dcterms:created>
  <dcterms:modified xsi:type="dcterms:W3CDTF">2021-04-12T10:21:00Z</dcterms:modified>
</cp:coreProperties>
</file>